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60DEC7" w14:textId="6C33F349" w:rsidR="00C3784F" w:rsidRPr="00C3784F" w:rsidRDefault="00C3784F" w:rsidP="002C75BE">
      <w:pPr>
        <w:pBdr>
          <w:bottom w:val="single" w:sz="6" w:space="0" w:color="CCCCCC"/>
        </w:pBd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kern w:val="36"/>
          <w:sz w:val="48"/>
          <w:szCs w:val="48"/>
          <w:lang w:eastAsia="el-GR"/>
        </w:rPr>
      </w:pPr>
      <w:r w:rsidRPr="00C3784F">
        <w:rPr>
          <w:rFonts w:ascii="Times New Roman" w:eastAsia="Times New Roman" w:hAnsi="Times New Roman"/>
          <w:kern w:val="36"/>
          <w:sz w:val="48"/>
          <w:szCs w:val="48"/>
          <w:lang w:eastAsia="el-GR"/>
        </w:rPr>
        <w:t>Σεμινάρια -Νέα ύλη -Υποβολή Αιτήσεων</w:t>
      </w:r>
    </w:p>
    <w:p w14:paraId="2B8E008E" w14:textId="556E7DF7" w:rsidR="00C3784F" w:rsidRPr="00C3784F" w:rsidRDefault="00C3784F" w:rsidP="00C3784F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</w:pPr>
      <w:bookmarkStart w:id="0" w:name="_GoBack"/>
      <w:bookmarkEnd w:id="0"/>
      <w:r w:rsidRPr="00C3784F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>Νέα Δικηγορική Ύλη</w:t>
      </w:r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br/>
        <w:t xml:space="preserve">(Σωματεία , Προσημειώσεις και </w:t>
      </w:r>
      <w:proofErr w:type="spellStart"/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t>Κληρονομητήρια</w:t>
      </w:r>
      <w:proofErr w:type="spellEnd"/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t>)</w:t>
      </w:r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br/>
        <w:t>Υποβολή αιτήσεων για την συμμετοχή στους καταλόγους του ν. 5095/2024.</w:t>
      </w:r>
    </w:p>
    <w:p w14:paraId="3D0F8D49" w14:textId="77777777" w:rsidR="002C75BE" w:rsidRDefault="00C3784F" w:rsidP="00C3784F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</w:pPr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t> </w:t>
      </w:r>
    </w:p>
    <w:p w14:paraId="1DE53580" w14:textId="3A4151A3" w:rsidR="00C3784F" w:rsidRPr="00C3784F" w:rsidRDefault="00C3784F" w:rsidP="002E4501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</w:pPr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t>Σε συνέχεια των από 10/7/2025, 30/7/2025 και 27/8/2025 σχετικών</w:t>
      </w:r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br/>
        <w:t>ανακοινώσεων ενημερώνουμε τους συναδέλφους, ότι η προθεσμία υποβολής</w:t>
      </w:r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br/>
        <w:t>αιτήσεων για τη συμμετοχή τους στους ειδικούς καταλόγους του εβδόμου εδαφίου της παρ. 1 του άρθρου 208, της παρ. 1 του άρθρου 787 και της παρ. 2 του άρθρου 819 του </w:t>
      </w:r>
      <w:r w:rsidRPr="00C3784F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 xml:space="preserve">Κώδικα Πολιτικής Δικονομίας, αρχίζει ημέρα Πέμπτη 11/09/2025 και ώρα 12:00 και λήγει τη Δευτέρα 15/09/2025 και </w:t>
      </w:r>
      <w:r w:rsidR="000775B2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 xml:space="preserve">  </w:t>
      </w:r>
      <w:r w:rsidRPr="00C3784F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>ώρα</w:t>
      </w:r>
      <w:r w:rsidR="000775B2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 xml:space="preserve"> </w:t>
      </w:r>
      <w:r w:rsidRPr="00C3784F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>23:59΄.</w:t>
      </w:r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br/>
        <w:t>Οι ενδιαφερόμενοι καλούνται να υποβάλουν </w:t>
      </w:r>
      <w:proofErr w:type="spellStart"/>
      <w:r w:rsidRPr="00C3784F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>προσυμπληρωμένη</w:t>
      </w:r>
      <w:proofErr w:type="spellEnd"/>
      <w:r w:rsidRPr="00C3784F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 xml:space="preserve"> αίτηση,</w:t>
      </w:r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br/>
        <w:t>μέσω του πληροφοριακού συστήματος </w:t>
      </w:r>
      <w:proofErr w:type="spellStart"/>
      <w:r w:rsidRPr="00C3784F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>Portal</w:t>
      </w:r>
      <w:proofErr w:type="spellEnd"/>
      <w:r w:rsidRPr="00C3784F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 xml:space="preserve"> </w:t>
      </w:r>
      <w:proofErr w:type="spellStart"/>
      <w:r w:rsidRPr="00C3784F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>Olomeleia</w:t>
      </w:r>
      <w:proofErr w:type="spellEnd"/>
      <w:r w:rsidRPr="00C3784F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 xml:space="preserve"> (</w:t>
      </w:r>
      <w:proofErr w:type="spellStart"/>
      <w:r w:rsidRPr="00C3784F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>www.olomeleia.gr</w:t>
      </w:r>
      <w:proofErr w:type="spellEnd"/>
      <w:r w:rsidRPr="00C3784F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>)</w:t>
      </w:r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t>, η οποία πέραν των προσωπικών τους στοιχείων, θα έχει το εξής περιεχόμενο:</w:t>
      </w:r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br/>
        <w:t xml:space="preserve">«Δηλώνω ότι πληρώ τις προϋποθέσεις που προβλέπονται στο άρθρο 1 παράγραφος 2 της υπ’ </w:t>
      </w:r>
      <w:proofErr w:type="spellStart"/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t>αριθμ</w:t>
      </w:r>
      <w:proofErr w:type="spellEnd"/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t xml:space="preserve">. 33305/9.5.2024 </w:t>
      </w:r>
      <w:proofErr w:type="spellStart"/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t>αποφ</w:t>
      </w:r>
      <w:proofErr w:type="spellEnd"/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t>. Υπ. Δικαιοσύνης (ΦΕΚ Β 2706/9.5.2024) και συγκεκριμένα:</w:t>
      </w:r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br/>
        <w:t>1. Είμαι μέλος του ΔΣ...</w:t>
      </w:r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br/>
        <w:t>2. Έχω τακτοποιήσει το σύνολο των οικονομικών μου υποχρεώσεων στο Σύλλογο που ανήκω</w:t>
      </w:r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br/>
        <w:t>3. Δεν μου έχει επιβληθεί πειθαρχική ποινή, πέραν της επίπληξης</w:t>
      </w:r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br/>
        <w:t>4. Έχω συμπληρώσει ….. (…) έτος/η δικηγορίας. (Ανάλογα με τον κατάλογο)»</w:t>
      </w:r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br/>
        <w:t>Ο έλεγχος για την πλήρωση των προϋποθέσεων συμμετοχής στους άνω</w:t>
      </w:r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br/>
        <w:t>καταλόγους γίνεται αυτόματα από το πληροφοριακό σύστημα της Ολομέλειας.</w:t>
      </w:r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br/>
        <w:t>Μετά την επιτυχή ολοκλήρωση της παρακολούθησης των σεμιναρίων για</w:t>
      </w:r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br/>
        <w:t>κάθε ενδιαφερόμενο θα εκδοθεί το προβλεπόμενο πιστοποιητικό το οποίο θα</w:t>
      </w:r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br/>
        <w:t>διαβιβαστεί αυτόματα στον οικείο Δικηγορικό Σύλλογο.</w:t>
      </w:r>
    </w:p>
    <w:p w14:paraId="7D422EE3" w14:textId="77777777" w:rsidR="00C3784F" w:rsidRPr="00C3784F" w:rsidRDefault="00C3784F" w:rsidP="00C3784F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</w:pPr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t>Γίνεται δε μηχανογραφικός έλεγχος της συμμετοχής σε κάθε σεμινάριο.</w:t>
      </w:r>
    </w:p>
    <w:p w14:paraId="6F0DADED" w14:textId="2B2B3CFE" w:rsidR="00C3784F" w:rsidRPr="00C3784F" w:rsidRDefault="00C3784F" w:rsidP="00C3784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</w:pPr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t>Διευκρινίζουμε ότι οι αιτήσεις απευθύνονται στον οικείο Δικηγορικό Σύλλογο και</w:t>
      </w:r>
      <w:r w:rsidR="00A8106D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t xml:space="preserve"> </w:t>
      </w:r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t>απαιτείται ξεχωριστή αίτηση για τη συμπερίληψη σε κάθε κατάλογο.</w:t>
      </w:r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br/>
        <w:t>Όσοι συνάδελφοι έχουν παρακολουθήσει τα αντίστοιχα σεμινάρια</w:t>
      </w:r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br/>
        <w:t>περιόδου Σεπτεμβρίου-Οκτωβρίου 2024 , αλλά </w:t>
      </w:r>
      <w:r w:rsidRPr="00C3784F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>δεν υπέβαλαν αίτηση</w:t>
      </w:r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t> υπαγωγής στους σχετικούς καταλόγους , μπορούν να υποβάλλουν την ίδια περίοδο , δηλαδή </w:t>
      </w:r>
      <w:r w:rsidRPr="00C3784F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 xml:space="preserve">ημέρα Πέμπτη 11/09/2025 και ώρα 12:00 έως και τη Δευτέρα 15/09/2025 και ώρα 23:59΄τη σχετική αίτηση μέσω του πληροφοριακού συστήματος </w:t>
      </w:r>
      <w:proofErr w:type="spellStart"/>
      <w:r w:rsidRPr="00C3784F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>Portal</w:t>
      </w:r>
      <w:proofErr w:type="spellEnd"/>
      <w:r w:rsidRPr="00C3784F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 xml:space="preserve"> </w:t>
      </w:r>
      <w:proofErr w:type="spellStart"/>
      <w:r w:rsidRPr="00C3784F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>Olomeleia</w:t>
      </w:r>
      <w:proofErr w:type="spellEnd"/>
      <w:r w:rsidRPr="00C3784F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 xml:space="preserve"> (</w:t>
      </w:r>
      <w:proofErr w:type="spellStart"/>
      <w:r w:rsidRPr="00C3784F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>www.olomeleia.gr</w:t>
      </w:r>
      <w:proofErr w:type="spellEnd"/>
      <w:r w:rsidRPr="00C3784F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>).</w:t>
      </w:r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br/>
        <w:t>Όσοι συνάδελφοι είναι ήδη εγγεγραμμένοι στους σχετικούς καταλόγους και</w:t>
      </w:r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br/>
        <w:t>επιθυμούν να παραμείνουν δεν χρειάζεται να προβούν σε κάποια ενέργεια.</w:t>
      </w:r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br/>
        <w:t>Τέλος, σε περίπτωση που συνάδελφοι που επιθυμούν να διαγραφούν</w:t>
      </w:r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br/>
        <w:t xml:space="preserve">από τους σχετικούς καταλόγους μπορούν να υποβάλλουν σχετική δήλωση μέσω του πληροφοριακού συστήματος </w:t>
      </w:r>
      <w:proofErr w:type="spellStart"/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t>Portal</w:t>
      </w:r>
      <w:proofErr w:type="spellEnd"/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t xml:space="preserve"> </w:t>
      </w:r>
      <w:proofErr w:type="spellStart"/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t>Olomeleia</w:t>
      </w:r>
      <w:proofErr w:type="spellEnd"/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t xml:space="preserve"> (</w:t>
      </w:r>
      <w:proofErr w:type="spellStart"/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t>www.olomeleia.gr</w:t>
      </w:r>
      <w:proofErr w:type="spellEnd"/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t>).</w:t>
      </w:r>
      <w:r w:rsidRPr="00C3784F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br/>
      </w:r>
      <w:r w:rsidRPr="00C3784F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 xml:space="preserve">Όσοι συνάδελφοι δεν μπόρεσαν για τεχνικούς λόγους να </w:t>
      </w:r>
      <w:r w:rsidRPr="00C3784F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lastRenderedPageBreak/>
        <w:t xml:space="preserve">παρακολουθήσουν πλήρως και ολοκληρωμένα όλα τα σεμινάρια, μπορούν να το κάνουν μέσω του καναλιού </w:t>
      </w:r>
      <w:proofErr w:type="spellStart"/>
      <w:r w:rsidRPr="00C3784F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>You</w:t>
      </w:r>
      <w:proofErr w:type="spellEnd"/>
      <w:r w:rsidRPr="00C3784F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 xml:space="preserve"> </w:t>
      </w:r>
      <w:proofErr w:type="spellStart"/>
      <w:r w:rsidRPr="00C3784F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>Tube</w:t>
      </w:r>
      <w:proofErr w:type="spellEnd"/>
      <w:r w:rsidRPr="00C3784F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 xml:space="preserve"> της Ολομέλειας ήδη από Δευτέρα 08/09/2025 τα δύο πρώτα (</w:t>
      </w:r>
      <w:proofErr w:type="spellStart"/>
      <w:r w:rsidR="000775B2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>κ</w:t>
      </w:r>
      <w:r w:rsidRPr="00C3784F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>ληρονομητήρια</w:t>
      </w:r>
      <w:proofErr w:type="spellEnd"/>
      <w:r w:rsidRPr="00C3784F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 xml:space="preserve"> και σωματεία)</w:t>
      </w:r>
      <w:r w:rsidR="000775B2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 xml:space="preserve"> </w:t>
      </w:r>
      <w:r w:rsidRPr="00C3784F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>και από την Πέμπτη (11/09/2025) το τρίτο</w:t>
      </w:r>
      <w:r w:rsidR="000775B2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 xml:space="preserve"> </w:t>
      </w:r>
      <w:r w:rsidRPr="00C3784F">
        <w:rPr>
          <w:rFonts w:ascii="Helvetica" w:eastAsia="Times New Roman" w:hAnsi="Helvetica" w:cs="Helvetica"/>
          <w:b/>
          <w:bCs/>
          <w:color w:val="404040"/>
          <w:sz w:val="24"/>
          <w:szCs w:val="24"/>
          <w:lang w:eastAsia="el-GR"/>
        </w:rPr>
        <w:t>(προσημειώσεις).</w:t>
      </w:r>
    </w:p>
    <w:p w14:paraId="5F3F573F" w14:textId="77777777" w:rsidR="00873819" w:rsidRDefault="00873819"/>
    <w:sectPr w:rsidR="0087381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84F"/>
    <w:rsid w:val="00031FE9"/>
    <w:rsid w:val="0005040E"/>
    <w:rsid w:val="000775B2"/>
    <w:rsid w:val="002C75BE"/>
    <w:rsid w:val="002E4501"/>
    <w:rsid w:val="003E223E"/>
    <w:rsid w:val="00873819"/>
    <w:rsid w:val="00921F0D"/>
    <w:rsid w:val="00A8106D"/>
    <w:rsid w:val="00B80439"/>
    <w:rsid w:val="00B8652E"/>
    <w:rsid w:val="00C30D55"/>
    <w:rsid w:val="00C3784F"/>
    <w:rsid w:val="00CA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88D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kern w:val="2"/>
        <w:lang w:val="el-GR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F0D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C378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378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3784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3784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3784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3784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3784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3784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3784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3784F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Char">
    <w:name w:val="Επικεφαλίδα 2 Char"/>
    <w:basedOn w:val="a0"/>
    <w:link w:val="2"/>
    <w:uiPriority w:val="9"/>
    <w:semiHidden/>
    <w:rsid w:val="00C3784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Char">
    <w:name w:val="Επικεφαλίδα 3 Char"/>
    <w:basedOn w:val="a0"/>
    <w:link w:val="3"/>
    <w:uiPriority w:val="9"/>
    <w:semiHidden/>
    <w:rsid w:val="00C3784F"/>
    <w:rPr>
      <w:rFonts w:asciiTheme="minorHAnsi" w:eastAsiaTheme="majorEastAsia" w:hAnsiTheme="minorHAnsi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Char">
    <w:name w:val="Επικεφαλίδα 4 Char"/>
    <w:basedOn w:val="a0"/>
    <w:link w:val="4"/>
    <w:uiPriority w:val="9"/>
    <w:semiHidden/>
    <w:rsid w:val="00C3784F"/>
    <w:rPr>
      <w:rFonts w:asciiTheme="minorHAnsi" w:eastAsiaTheme="majorEastAsia" w:hAnsiTheme="minorHAnsi" w:cstheme="majorBidi"/>
      <w:i/>
      <w:iCs/>
      <w:color w:val="2F5496" w:themeColor="accent1" w:themeShade="BF"/>
      <w:kern w:val="0"/>
      <w:sz w:val="22"/>
      <w:szCs w:val="22"/>
      <w14:ligatures w14:val="none"/>
    </w:rPr>
  </w:style>
  <w:style w:type="character" w:customStyle="1" w:styleId="5Char">
    <w:name w:val="Επικεφαλίδα 5 Char"/>
    <w:basedOn w:val="a0"/>
    <w:link w:val="5"/>
    <w:uiPriority w:val="9"/>
    <w:semiHidden/>
    <w:rsid w:val="00C3784F"/>
    <w:rPr>
      <w:rFonts w:asciiTheme="minorHAnsi" w:eastAsiaTheme="majorEastAsia" w:hAnsiTheme="minorHAnsi" w:cstheme="majorBidi"/>
      <w:color w:val="2F5496" w:themeColor="accent1" w:themeShade="BF"/>
      <w:kern w:val="0"/>
      <w:sz w:val="22"/>
      <w:szCs w:val="22"/>
      <w14:ligatures w14:val="none"/>
    </w:rPr>
  </w:style>
  <w:style w:type="character" w:customStyle="1" w:styleId="6Char">
    <w:name w:val="Επικεφαλίδα 6 Char"/>
    <w:basedOn w:val="a0"/>
    <w:link w:val="6"/>
    <w:uiPriority w:val="9"/>
    <w:semiHidden/>
    <w:rsid w:val="00C3784F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character" w:customStyle="1" w:styleId="7Char">
    <w:name w:val="Επικεφαλίδα 7 Char"/>
    <w:basedOn w:val="a0"/>
    <w:link w:val="7"/>
    <w:uiPriority w:val="9"/>
    <w:semiHidden/>
    <w:rsid w:val="00C3784F"/>
    <w:rPr>
      <w:rFonts w:asciiTheme="minorHAnsi" w:eastAsiaTheme="majorEastAsia" w:hAnsiTheme="minorHAnsi" w:cstheme="majorBidi"/>
      <w:color w:val="595959" w:themeColor="text1" w:themeTint="A6"/>
      <w:kern w:val="0"/>
      <w:sz w:val="22"/>
      <w:szCs w:val="22"/>
      <w14:ligatures w14:val="none"/>
    </w:rPr>
  </w:style>
  <w:style w:type="character" w:customStyle="1" w:styleId="8Char">
    <w:name w:val="Επικεφαλίδα 8 Char"/>
    <w:basedOn w:val="a0"/>
    <w:link w:val="8"/>
    <w:uiPriority w:val="9"/>
    <w:semiHidden/>
    <w:rsid w:val="00C3784F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character" w:customStyle="1" w:styleId="9Char">
    <w:name w:val="Επικεφαλίδα 9 Char"/>
    <w:basedOn w:val="a0"/>
    <w:link w:val="9"/>
    <w:uiPriority w:val="9"/>
    <w:semiHidden/>
    <w:rsid w:val="00C3784F"/>
    <w:rPr>
      <w:rFonts w:asciiTheme="minorHAnsi" w:eastAsiaTheme="majorEastAsia" w:hAnsiTheme="minorHAnsi" w:cstheme="majorBidi"/>
      <w:color w:val="272727" w:themeColor="text1" w:themeTint="D8"/>
      <w:kern w:val="0"/>
      <w:sz w:val="22"/>
      <w:szCs w:val="22"/>
      <w14:ligatures w14:val="none"/>
    </w:rPr>
  </w:style>
  <w:style w:type="paragraph" w:styleId="a3">
    <w:name w:val="Title"/>
    <w:basedOn w:val="a"/>
    <w:next w:val="a"/>
    <w:link w:val="Char"/>
    <w:uiPriority w:val="10"/>
    <w:qFormat/>
    <w:rsid w:val="00C378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3784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4">
    <w:name w:val="Subtitle"/>
    <w:basedOn w:val="a"/>
    <w:next w:val="a"/>
    <w:link w:val="Char0"/>
    <w:uiPriority w:val="11"/>
    <w:qFormat/>
    <w:rsid w:val="00C3784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3784F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a5">
    <w:name w:val="Quote"/>
    <w:basedOn w:val="a"/>
    <w:next w:val="a"/>
    <w:link w:val="Char1"/>
    <w:uiPriority w:val="29"/>
    <w:qFormat/>
    <w:rsid w:val="00C378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3784F"/>
    <w:rPr>
      <w:i/>
      <w:iCs/>
      <w:color w:val="404040" w:themeColor="text1" w:themeTint="BF"/>
      <w:kern w:val="0"/>
      <w:sz w:val="22"/>
      <w:szCs w:val="22"/>
      <w14:ligatures w14:val="none"/>
    </w:rPr>
  </w:style>
  <w:style w:type="paragraph" w:styleId="a6">
    <w:name w:val="List Paragraph"/>
    <w:basedOn w:val="a"/>
    <w:uiPriority w:val="34"/>
    <w:qFormat/>
    <w:rsid w:val="00C3784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3784F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378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C3784F"/>
    <w:rPr>
      <w:i/>
      <w:iCs/>
      <w:color w:val="2F5496" w:themeColor="accent1" w:themeShade="BF"/>
      <w:kern w:val="0"/>
      <w:sz w:val="22"/>
      <w:szCs w:val="22"/>
      <w14:ligatures w14:val="none"/>
    </w:rPr>
  </w:style>
  <w:style w:type="character" w:styleId="a9">
    <w:name w:val="Intense Reference"/>
    <w:basedOn w:val="a0"/>
    <w:uiPriority w:val="32"/>
    <w:qFormat/>
    <w:rsid w:val="00C3784F"/>
    <w:rPr>
      <w:b/>
      <w:bCs/>
      <w:smallCaps/>
      <w:color w:val="2F5496" w:themeColor="accent1" w:themeShade="BF"/>
      <w:spacing w:val="5"/>
    </w:rPr>
  </w:style>
  <w:style w:type="paragraph" w:styleId="aa">
    <w:name w:val="Balloon Text"/>
    <w:basedOn w:val="a"/>
    <w:link w:val="Char3"/>
    <w:uiPriority w:val="99"/>
    <w:semiHidden/>
    <w:unhideWhenUsed/>
    <w:rsid w:val="00A81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a"/>
    <w:uiPriority w:val="99"/>
    <w:semiHidden/>
    <w:rsid w:val="00A8106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kern w:val="2"/>
        <w:lang w:val="el-GR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F0D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C378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378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3784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3784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3784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3784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3784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3784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3784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3784F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Char">
    <w:name w:val="Επικεφαλίδα 2 Char"/>
    <w:basedOn w:val="a0"/>
    <w:link w:val="2"/>
    <w:uiPriority w:val="9"/>
    <w:semiHidden/>
    <w:rsid w:val="00C3784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Char">
    <w:name w:val="Επικεφαλίδα 3 Char"/>
    <w:basedOn w:val="a0"/>
    <w:link w:val="3"/>
    <w:uiPriority w:val="9"/>
    <w:semiHidden/>
    <w:rsid w:val="00C3784F"/>
    <w:rPr>
      <w:rFonts w:asciiTheme="minorHAnsi" w:eastAsiaTheme="majorEastAsia" w:hAnsiTheme="minorHAnsi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Char">
    <w:name w:val="Επικεφαλίδα 4 Char"/>
    <w:basedOn w:val="a0"/>
    <w:link w:val="4"/>
    <w:uiPriority w:val="9"/>
    <w:semiHidden/>
    <w:rsid w:val="00C3784F"/>
    <w:rPr>
      <w:rFonts w:asciiTheme="minorHAnsi" w:eastAsiaTheme="majorEastAsia" w:hAnsiTheme="minorHAnsi" w:cstheme="majorBidi"/>
      <w:i/>
      <w:iCs/>
      <w:color w:val="2F5496" w:themeColor="accent1" w:themeShade="BF"/>
      <w:kern w:val="0"/>
      <w:sz w:val="22"/>
      <w:szCs w:val="22"/>
      <w14:ligatures w14:val="none"/>
    </w:rPr>
  </w:style>
  <w:style w:type="character" w:customStyle="1" w:styleId="5Char">
    <w:name w:val="Επικεφαλίδα 5 Char"/>
    <w:basedOn w:val="a0"/>
    <w:link w:val="5"/>
    <w:uiPriority w:val="9"/>
    <w:semiHidden/>
    <w:rsid w:val="00C3784F"/>
    <w:rPr>
      <w:rFonts w:asciiTheme="minorHAnsi" w:eastAsiaTheme="majorEastAsia" w:hAnsiTheme="minorHAnsi" w:cstheme="majorBidi"/>
      <w:color w:val="2F5496" w:themeColor="accent1" w:themeShade="BF"/>
      <w:kern w:val="0"/>
      <w:sz w:val="22"/>
      <w:szCs w:val="22"/>
      <w14:ligatures w14:val="none"/>
    </w:rPr>
  </w:style>
  <w:style w:type="character" w:customStyle="1" w:styleId="6Char">
    <w:name w:val="Επικεφαλίδα 6 Char"/>
    <w:basedOn w:val="a0"/>
    <w:link w:val="6"/>
    <w:uiPriority w:val="9"/>
    <w:semiHidden/>
    <w:rsid w:val="00C3784F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character" w:customStyle="1" w:styleId="7Char">
    <w:name w:val="Επικεφαλίδα 7 Char"/>
    <w:basedOn w:val="a0"/>
    <w:link w:val="7"/>
    <w:uiPriority w:val="9"/>
    <w:semiHidden/>
    <w:rsid w:val="00C3784F"/>
    <w:rPr>
      <w:rFonts w:asciiTheme="minorHAnsi" w:eastAsiaTheme="majorEastAsia" w:hAnsiTheme="minorHAnsi" w:cstheme="majorBidi"/>
      <w:color w:val="595959" w:themeColor="text1" w:themeTint="A6"/>
      <w:kern w:val="0"/>
      <w:sz w:val="22"/>
      <w:szCs w:val="22"/>
      <w14:ligatures w14:val="none"/>
    </w:rPr>
  </w:style>
  <w:style w:type="character" w:customStyle="1" w:styleId="8Char">
    <w:name w:val="Επικεφαλίδα 8 Char"/>
    <w:basedOn w:val="a0"/>
    <w:link w:val="8"/>
    <w:uiPriority w:val="9"/>
    <w:semiHidden/>
    <w:rsid w:val="00C3784F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character" w:customStyle="1" w:styleId="9Char">
    <w:name w:val="Επικεφαλίδα 9 Char"/>
    <w:basedOn w:val="a0"/>
    <w:link w:val="9"/>
    <w:uiPriority w:val="9"/>
    <w:semiHidden/>
    <w:rsid w:val="00C3784F"/>
    <w:rPr>
      <w:rFonts w:asciiTheme="minorHAnsi" w:eastAsiaTheme="majorEastAsia" w:hAnsiTheme="minorHAnsi" w:cstheme="majorBidi"/>
      <w:color w:val="272727" w:themeColor="text1" w:themeTint="D8"/>
      <w:kern w:val="0"/>
      <w:sz w:val="22"/>
      <w:szCs w:val="22"/>
      <w14:ligatures w14:val="none"/>
    </w:rPr>
  </w:style>
  <w:style w:type="paragraph" w:styleId="a3">
    <w:name w:val="Title"/>
    <w:basedOn w:val="a"/>
    <w:next w:val="a"/>
    <w:link w:val="Char"/>
    <w:uiPriority w:val="10"/>
    <w:qFormat/>
    <w:rsid w:val="00C378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3784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4">
    <w:name w:val="Subtitle"/>
    <w:basedOn w:val="a"/>
    <w:next w:val="a"/>
    <w:link w:val="Char0"/>
    <w:uiPriority w:val="11"/>
    <w:qFormat/>
    <w:rsid w:val="00C3784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3784F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a5">
    <w:name w:val="Quote"/>
    <w:basedOn w:val="a"/>
    <w:next w:val="a"/>
    <w:link w:val="Char1"/>
    <w:uiPriority w:val="29"/>
    <w:qFormat/>
    <w:rsid w:val="00C378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3784F"/>
    <w:rPr>
      <w:i/>
      <w:iCs/>
      <w:color w:val="404040" w:themeColor="text1" w:themeTint="BF"/>
      <w:kern w:val="0"/>
      <w:sz w:val="22"/>
      <w:szCs w:val="22"/>
      <w14:ligatures w14:val="none"/>
    </w:rPr>
  </w:style>
  <w:style w:type="paragraph" w:styleId="a6">
    <w:name w:val="List Paragraph"/>
    <w:basedOn w:val="a"/>
    <w:uiPriority w:val="34"/>
    <w:qFormat/>
    <w:rsid w:val="00C3784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3784F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378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C3784F"/>
    <w:rPr>
      <w:i/>
      <w:iCs/>
      <w:color w:val="2F5496" w:themeColor="accent1" w:themeShade="BF"/>
      <w:kern w:val="0"/>
      <w:sz w:val="22"/>
      <w:szCs w:val="22"/>
      <w14:ligatures w14:val="none"/>
    </w:rPr>
  </w:style>
  <w:style w:type="character" w:styleId="a9">
    <w:name w:val="Intense Reference"/>
    <w:basedOn w:val="a0"/>
    <w:uiPriority w:val="32"/>
    <w:qFormat/>
    <w:rsid w:val="00C3784F"/>
    <w:rPr>
      <w:b/>
      <w:bCs/>
      <w:smallCaps/>
      <w:color w:val="2F5496" w:themeColor="accent1" w:themeShade="BF"/>
      <w:spacing w:val="5"/>
    </w:rPr>
  </w:style>
  <w:style w:type="paragraph" w:styleId="aa">
    <w:name w:val="Balloon Text"/>
    <w:basedOn w:val="a"/>
    <w:link w:val="Char3"/>
    <w:uiPriority w:val="99"/>
    <w:semiHidden/>
    <w:unhideWhenUsed/>
    <w:rsid w:val="00A81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a"/>
    <w:uiPriority w:val="99"/>
    <w:semiHidden/>
    <w:rsid w:val="00A8106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435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Γραμματεία Προέδρου</dc:creator>
  <cp:lastModifiedBy>User</cp:lastModifiedBy>
  <cp:revision>10</cp:revision>
  <cp:lastPrinted>2025-09-11T04:48:00Z</cp:lastPrinted>
  <dcterms:created xsi:type="dcterms:W3CDTF">2025-09-11T04:50:00Z</dcterms:created>
  <dcterms:modified xsi:type="dcterms:W3CDTF">2025-09-11T05:18:00Z</dcterms:modified>
</cp:coreProperties>
</file>