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ACD" w:rsidRDefault="009E3ACD" w:rsidP="009E3ACD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Πρόσκληση</w:t>
      </w:r>
    </w:p>
    <w:p w:rsidR="009E3ACD" w:rsidRDefault="009E3ACD" w:rsidP="009E3ACD">
      <w:pPr>
        <w:jc w:val="center"/>
        <w:rPr>
          <w:sz w:val="26"/>
          <w:szCs w:val="26"/>
        </w:rPr>
      </w:pPr>
      <w:r>
        <w:rPr>
          <w:sz w:val="26"/>
          <w:szCs w:val="26"/>
        </w:rPr>
        <w:t>Σύμφωνα με το άρθρο 94 του Κώδικα Δικηγόρων</w:t>
      </w:r>
    </w:p>
    <w:p w:rsidR="009E3ACD" w:rsidRDefault="009E3ACD" w:rsidP="009E3ACD">
      <w:pPr>
        <w:jc w:val="center"/>
        <w:rPr>
          <w:sz w:val="26"/>
          <w:szCs w:val="26"/>
        </w:rPr>
      </w:pPr>
      <w:r>
        <w:rPr>
          <w:sz w:val="26"/>
          <w:szCs w:val="26"/>
        </w:rPr>
        <w:t>καλούνται τα Μέλη του Διοικητικού Συμβουλίου σε  συνεδρίαση στα Γραφεία του Συλλόγου,</w:t>
      </w:r>
    </w:p>
    <w:p w:rsidR="009E3ACD" w:rsidRDefault="00F770B9" w:rsidP="00F770B9">
      <w:pPr>
        <w:rPr>
          <w:sz w:val="26"/>
          <w:szCs w:val="26"/>
        </w:rPr>
      </w:pPr>
      <w:r>
        <w:rPr>
          <w:sz w:val="26"/>
          <w:szCs w:val="26"/>
        </w:rPr>
        <w:t xml:space="preserve">       την </w:t>
      </w:r>
      <w:r w:rsidR="009E3ACD">
        <w:rPr>
          <w:sz w:val="26"/>
          <w:szCs w:val="26"/>
        </w:rPr>
        <w:t xml:space="preserve"> </w:t>
      </w:r>
      <w:r w:rsidRPr="00F770B9">
        <w:rPr>
          <w:b/>
          <w:sz w:val="26"/>
          <w:szCs w:val="26"/>
        </w:rPr>
        <w:t>11</w:t>
      </w:r>
      <w:r w:rsidRPr="00F770B9">
        <w:rPr>
          <w:b/>
          <w:sz w:val="26"/>
          <w:szCs w:val="26"/>
          <w:vertAlign w:val="superscript"/>
        </w:rPr>
        <w:t>η</w:t>
      </w:r>
      <w:r w:rsidRPr="00F770B9">
        <w:rPr>
          <w:b/>
          <w:sz w:val="26"/>
          <w:szCs w:val="26"/>
        </w:rPr>
        <w:t xml:space="preserve"> Σεπτεμβρίου 2023</w:t>
      </w:r>
      <w:r>
        <w:rPr>
          <w:sz w:val="26"/>
          <w:szCs w:val="26"/>
        </w:rPr>
        <w:t xml:space="preserve">  ,η</w:t>
      </w:r>
      <w:r w:rsidR="009E3ACD">
        <w:rPr>
          <w:sz w:val="26"/>
          <w:szCs w:val="26"/>
        </w:rPr>
        <w:t>μέρα</w:t>
      </w:r>
      <w:r w:rsidR="009E3ACD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>Δευτέρα</w:t>
      </w:r>
      <w:r w:rsidR="009E3ACD">
        <w:rPr>
          <w:b/>
          <w:sz w:val="26"/>
          <w:szCs w:val="26"/>
        </w:rPr>
        <w:t xml:space="preserve">   και </w:t>
      </w:r>
      <w:r>
        <w:rPr>
          <w:b/>
          <w:sz w:val="26"/>
          <w:szCs w:val="26"/>
        </w:rPr>
        <w:t xml:space="preserve"> </w:t>
      </w:r>
      <w:r w:rsidR="009E3ACD">
        <w:rPr>
          <w:sz w:val="26"/>
          <w:szCs w:val="26"/>
        </w:rPr>
        <w:t>ώρα</w:t>
      </w:r>
      <w:r>
        <w:rPr>
          <w:sz w:val="26"/>
          <w:szCs w:val="26"/>
        </w:rPr>
        <w:t xml:space="preserve">  </w:t>
      </w:r>
      <w:r w:rsidRPr="00F770B9">
        <w:rPr>
          <w:b/>
          <w:sz w:val="26"/>
          <w:szCs w:val="26"/>
        </w:rPr>
        <w:t>14:00</w:t>
      </w:r>
      <w:r w:rsidR="009E3ACD">
        <w:rPr>
          <w:sz w:val="26"/>
          <w:szCs w:val="26"/>
        </w:rPr>
        <w:t xml:space="preserve"> </w:t>
      </w:r>
      <w:r w:rsidR="009E3ACD">
        <w:rPr>
          <w:b/>
          <w:sz w:val="26"/>
          <w:szCs w:val="26"/>
        </w:rPr>
        <w:t>.</w:t>
      </w:r>
    </w:p>
    <w:p w:rsidR="009E3ACD" w:rsidRDefault="009E3ACD" w:rsidP="009E3ACD">
      <w:pPr>
        <w:rPr>
          <w:sz w:val="26"/>
          <w:szCs w:val="26"/>
        </w:rPr>
      </w:pPr>
    </w:p>
    <w:p w:rsidR="009E3ACD" w:rsidRDefault="009E3ACD" w:rsidP="009E3ACD">
      <w:pPr>
        <w:jc w:val="center"/>
        <w:rPr>
          <w:sz w:val="26"/>
          <w:szCs w:val="26"/>
        </w:rPr>
      </w:pPr>
      <w:r>
        <w:rPr>
          <w:sz w:val="26"/>
          <w:szCs w:val="26"/>
        </w:rPr>
        <w:t>Θέματα Ημερήσιας Διάταξης:</w:t>
      </w:r>
    </w:p>
    <w:p w:rsidR="009E3ACD" w:rsidRDefault="009E3ACD" w:rsidP="009E3ACD">
      <w:pPr>
        <w:jc w:val="both"/>
        <w:rPr>
          <w:sz w:val="26"/>
          <w:szCs w:val="26"/>
        </w:rPr>
      </w:pPr>
    </w:p>
    <w:p w:rsidR="009E3ACD" w:rsidRPr="00D05FB2" w:rsidRDefault="009E3ACD" w:rsidP="00777E9D">
      <w:pPr>
        <w:spacing w:line="360" w:lineRule="auto"/>
        <w:ind w:firstLine="426"/>
        <w:rPr>
          <w:rFonts w:asciiTheme="minorHAnsi" w:hAnsiTheme="minorHAnsi" w:cstheme="minorHAnsi"/>
          <w:sz w:val="26"/>
          <w:szCs w:val="26"/>
        </w:rPr>
      </w:pPr>
      <w:r w:rsidRPr="00D05FB2">
        <w:rPr>
          <w:rFonts w:asciiTheme="minorHAnsi" w:hAnsiTheme="minorHAnsi" w:cstheme="minorHAnsi"/>
          <w:sz w:val="26"/>
          <w:szCs w:val="26"/>
        </w:rPr>
        <w:t>1.</w:t>
      </w:r>
      <w:r w:rsidR="008C4D96" w:rsidRPr="00D05FB2">
        <w:rPr>
          <w:rFonts w:asciiTheme="minorHAnsi" w:hAnsiTheme="minorHAnsi" w:cstheme="minorHAnsi"/>
          <w:sz w:val="26"/>
          <w:szCs w:val="26"/>
        </w:rPr>
        <w:t>Τελετή Αγιασμού για το νέο δικαστικό έτος (</w:t>
      </w:r>
      <w:r w:rsidR="004E4664">
        <w:rPr>
          <w:rFonts w:asciiTheme="minorHAnsi" w:hAnsiTheme="minorHAnsi" w:cstheme="minorHAnsi"/>
          <w:sz w:val="26"/>
          <w:szCs w:val="26"/>
        </w:rPr>
        <w:t>19</w:t>
      </w:r>
      <w:r w:rsidR="008C4D96" w:rsidRPr="00D05FB2">
        <w:rPr>
          <w:rFonts w:asciiTheme="minorHAnsi" w:hAnsiTheme="minorHAnsi" w:cstheme="minorHAnsi"/>
          <w:sz w:val="26"/>
          <w:szCs w:val="26"/>
        </w:rPr>
        <w:t>.09.2023).</w:t>
      </w:r>
    </w:p>
    <w:p w:rsidR="00CB7127" w:rsidRDefault="009E3ACD" w:rsidP="00777E9D">
      <w:pPr>
        <w:spacing w:line="360" w:lineRule="auto"/>
        <w:ind w:left="426"/>
        <w:rPr>
          <w:rFonts w:asciiTheme="minorHAnsi" w:hAnsiTheme="minorHAnsi" w:cstheme="minorHAnsi"/>
          <w:sz w:val="26"/>
          <w:szCs w:val="26"/>
        </w:rPr>
      </w:pPr>
      <w:r w:rsidRPr="00D05FB2">
        <w:rPr>
          <w:rFonts w:asciiTheme="minorHAnsi" w:hAnsiTheme="minorHAnsi" w:cstheme="minorHAnsi"/>
          <w:sz w:val="26"/>
          <w:szCs w:val="26"/>
        </w:rPr>
        <w:t>2.</w:t>
      </w:r>
      <w:r w:rsidR="00A0413F">
        <w:rPr>
          <w:rFonts w:asciiTheme="minorHAnsi" w:hAnsiTheme="minorHAnsi" w:cstheme="minorHAnsi"/>
          <w:sz w:val="26"/>
          <w:szCs w:val="26"/>
        </w:rPr>
        <w:t>Διοργάνωση αιμοδοσίας για την ενίσχυση της Τράπεζας Αίματος ΘΕΜΙΣ-ΖΩΗ. (</w:t>
      </w:r>
      <w:r w:rsidR="004E4664">
        <w:rPr>
          <w:rFonts w:asciiTheme="minorHAnsi" w:hAnsiTheme="minorHAnsi" w:cstheme="minorHAnsi"/>
          <w:sz w:val="26"/>
          <w:szCs w:val="26"/>
        </w:rPr>
        <w:t>19</w:t>
      </w:r>
      <w:bookmarkStart w:id="0" w:name="_GoBack"/>
      <w:bookmarkEnd w:id="0"/>
      <w:r w:rsidR="00A0413F">
        <w:rPr>
          <w:rFonts w:asciiTheme="minorHAnsi" w:hAnsiTheme="minorHAnsi" w:cstheme="minorHAnsi"/>
          <w:sz w:val="26"/>
          <w:szCs w:val="26"/>
        </w:rPr>
        <w:t>.09.2023) [</w:t>
      </w:r>
      <w:proofErr w:type="spellStart"/>
      <w:r w:rsidR="00A0413F">
        <w:rPr>
          <w:rFonts w:asciiTheme="minorHAnsi" w:hAnsiTheme="minorHAnsi" w:cstheme="minorHAnsi"/>
          <w:sz w:val="26"/>
          <w:szCs w:val="26"/>
        </w:rPr>
        <w:t>συνδιοργάνωση</w:t>
      </w:r>
      <w:proofErr w:type="spellEnd"/>
      <w:r w:rsidR="00A0413F">
        <w:rPr>
          <w:rFonts w:asciiTheme="minorHAnsi" w:hAnsiTheme="minorHAnsi" w:cstheme="minorHAnsi"/>
          <w:sz w:val="26"/>
          <w:szCs w:val="26"/>
        </w:rPr>
        <w:t xml:space="preserve"> με το Σύλλογο Δικαστικών</w:t>
      </w:r>
      <w:r w:rsidR="005F3E96">
        <w:rPr>
          <w:rFonts w:asciiTheme="minorHAnsi" w:hAnsiTheme="minorHAnsi" w:cstheme="minorHAnsi"/>
          <w:sz w:val="26"/>
          <w:szCs w:val="26"/>
        </w:rPr>
        <w:t xml:space="preserve"> Υπαλλήλων Περιφέρειας Πρωτοδικείου</w:t>
      </w:r>
      <w:r w:rsidR="00A0413F">
        <w:rPr>
          <w:rFonts w:asciiTheme="minorHAnsi" w:hAnsiTheme="minorHAnsi" w:cstheme="minorHAnsi"/>
          <w:sz w:val="26"/>
          <w:szCs w:val="26"/>
        </w:rPr>
        <w:t xml:space="preserve"> Βόλου].</w:t>
      </w:r>
    </w:p>
    <w:p w:rsidR="009E3ACD" w:rsidRPr="00D05FB2" w:rsidRDefault="00CB7127" w:rsidP="00777E9D">
      <w:pPr>
        <w:spacing w:line="360" w:lineRule="auto"/>
        <w:ind w:left="426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3.</w:t>
      </w:r>
      <w:r w:rsidR="008C4D96" w:rsidRPr="00D05FB2">
        <w:rPr>
          <w:rFonts w:asciiTheme="minorHAnsi" w:hAnsiTheme="minorHAnsi" w:cstheme="minorHAnsi"/>
          <w:sz w:val="26"/>
          <w:szCs w:val="26"/>
        </w:rPr>
        <w:t>Εκδήλωση για την εορτή του Αγίου Διονυσίου του Αρεοπαγίτη   (03.10.2023).</w:t>
      </w:r>
      <w:r w:rsidR="00A0413F">
        <w:rPr>
          <w:rFonts w:asciiTheme="minorHAnsi" w:hAnsiTheme="minorHAnsi" w:cstheme="minorHAnsi"/>
          <w:sz w:val="26"/>
          <w:szCs w:val="26"/>
        </w:rPr>
        <w:t xml:space="preserve"> [</w:t>
      </w:r>
      <w:proofErr w:type="spellStart"/>
      <w:r w:rsidR="00A0413F">
        <w:rPr>
          <w:rFonts w:asciiTheme="minorHAnsi" w:hAnsiTheme="minorHAnsi" w:cstheme="minorHAnsi"/>
          <w:sz w:val="26"/>
          <w:szCs w:val="26"/>
        </w:rPr>
        <w:t>συνδιοργάνωση</w:t>
      </w:r>
      <w:proofErr w:type="spellEnd"/>
      <w:r w:rsidR="00A0413F">
        <w:rPr>
          <w:rFonts w:asciiTheme="minorHAnsi" w:hAnsiTheme="minorHAnsi" w:cstheme="minorHAnsi"/>
          <w:sz w:val="26"/>
          <w:szCs w:val="26"/>
        </w:rPr>
        <w:t xml:space="preserve"> με την Ιερά Μητρόπολη Δημητριάδος και Αλμυρού].</w:t>
      </w:r>
    </w:p>
    <w:p w:rsidR="005F3E96" w:rsidRPr="00D05FB2" w:rsidRDefault="00CB7127" w:rsidP="005F3E96">
      <w:pPr>
        <w:shd w:val="clear" w:color="auto" w:fill="FFFFFF"/>
        <w:spacing w:before="100" w:beforeAutospacing="1" w:after="100" w:afterAutospacing="1" w:line="240" w:lineRule="auto"/>
        <w:ind w:left="426" w:firstLine="60"/>
        <w:rPr>
          <w:rFonts w:asciiTheme="minorHAnsi" w:eastAsia="Times New Roman" w:hAnsiTheme="minorHAnsi" w:cstheme="minorHAnsi"/>
          <w:color w:val="333333"/>
          <w:sz w:val="26"/>
          <w:szCs w:val="26"/>
          <w:lang w:eastAsia="el-GR"/>
        </w:rPr>
      </w:pPr>
      <w:r>
        <w:rPr>
          <w:rFonts w:asciiTheme="minorHAnsi" w:hAnsiTheme="minorHAnsi" w:cstheme="minorHAnsi"/>
          <w:sz w:val="26"/>
          <w:szCs w:val="26"/>
        </w:rPr>
        <w:t>4</w:t>
      </w:r>
      <w:r w:rsidR="009E3ACD" w:rsidRPr="00D05FB2">
        <w:rPr>
          <w:rFonts w:asciiTheme="minorHAnsi" w:hAnsiTheme="minorHAnsi" w:cstheme="minorHAnsi"/>
          <w:sz w:val="26"/>
          <w:szCs w:val="26"/>
        </w:rPr>
        <w:t>.</w:t>
      </w:r>
      <w:r w:rsidR="005F3E96" w:rsidRPr="005F3E96">
        <w:rPr>
          <w:rFonts w:asciiTheme="minorHAnsi" w:eastAsia="Times New Roman" w:hAnsiTheme="minorHAnsi" w:cstheme="minorHAnsi"/>
          <w:color w:val="333333"/>
          <w:sz w:val="26"/>
          <w:szCs w:val="26"/>
          <w:lang w:eastAsia="el-GR"/>
        </w:rPr>
        <w:t xml:space="preserve"> </w:t>
      </w:r>
      <w:r w:rsidR="005F3E96" w:rsidRPr="00D05FB2">
        <w:rPr>
          <w:rFonts w:asciiTheme="minorHAnsi" w:eastAsia="Times New Roman" w:hAnsiTheme="minorHAnsi" w:cstheme="minorHAnsi"/>
          <w:color w:val="333333"/>
          <w:sz w:val="26"/>
          <w:szCs w:val="26"/>
          <w:lang w:eastAsia="el-GR"/>
        </w:rPr>
        <w:t xml:space="preserve">Διοργάνωση ενημερωτικού Σεμιναρίου «Ο Δικαστικός Αντιπρόσωπος στις </w:t>
      </w:r>
      <w:proofErr w:type="spellStart"/>
      <w:r w:rsidR="005F3E96">
        <w:rPr>
          <w:rFonts w:asciiTheme="minorHAnsi" w:eastAsia="Times New Roman" w:hAnsiTheme="minorHAnsi" w:cstheme="minorHAnsi"/>
          <w:color w:val="333333"/>
          <w:sz w:val="26"/>
          <w:szCs w:val="26"/>
          <w:lang w:eastAsia="el-GR"/>
        </w:rPr>
        <w:t>αυτοδιοικητικές</w:t>
      </w:r>
      <w:proofErr w:type="spellEnd"/>
      <w:r w:rsidR="005F3E96">
        <w:rPr>
          <w:rFonts w:asciiTheme="minorHAnsi" w:eastAsia="Times New Roman" w:hAnsiTheme="minorHAnsi" w:cstheme="minorHAnsi"/>
          <w:color w:val="333333"/>
          <w:sz w:val="26"/>
          <w:szCs w:val="26"/>
          <w:lang w:eastAsia="el-GR"/>
        </w:rPr>
        <w:t xml:space="preserve"> εκλογές της 8ης</w:t>
      </w:r>
      <w:r w:rsidR="005F3E96" w:rsidRPr="00D05FB2">
        <w:rPr>
          <w:rFonts w:asciiTheme="minorHAnsi" w:eastAsia="Times New Roman" w:hAnsiTheme="minorHAnsi" w:cstheme="minorHAnsi"/>
          <w:color w:val="333333"/>
          <w:sz w:val="26"/>
          <w:szCs w:val="26"/>
          <w:lang w:eastAsia="el-GR"/>
        </w:rPr>
        <w:t> </w:t>
      </w:r>
      <w:r w:rsidR="005F3E96">
        <w:rPr>
          <w:rFonts w:asciiTheme="minorHAnsi" w:eastAsia="Times New Roman" w:hAnsiTheme="minorHAnsi" w:cstheme="minorHAnsi"/>
          <w:color w:val="333333"/>
          <w:sz w:val="26"/>
          <w:szCs w:val="26"/>
          <w:lang w:eastAsia="el-GR"/>
        </w:rPr>
        <w:t>– 15ης Οκτωβρίου</w:t>
      </w:r>
      <w:r w:rsidR="005F3E96" w:rsidRPr="00D05FB2">
        <w:rPr>
          <w:rFonts w:asciiTheme="minorHAnsi" w:eastAsia="Times New Roman" w:hAnsiTheme="minorHAnsi" w:cstheme="minorHAnsi"/>
          <w:color w:val="333333"/>
          <w:sz w:val="26"/>
          <w:szCs w:val="26"/>
          <w:lang w:eastAsia="el-GR"/>
        </w:rPr>
        <w:t xml:space="preserve"> 2023»</w:t>
      </w:r>
      <w:r w:rsidR="005F3E96">
        <w:rPr>
          <w:rFonts w:asciiTheme="minorHAnsi" w:eastAsia="Times New Roman" w:hAnsiTheme="minorHAnsi" w:cstheme="minorHAnsi"/>
          <w:color w:val="333333"/>
          <w:sz w:val="26"/>
          <w:szCs w:val="26"/>
          <w:lang w:eastAsia="el-GR"/>
        </w:rPr>
        <w:t xml:space="preserve"> (04.10.2023).</w:t>
      </w:r>
    </w:p>
    <w:p w:rsidR="00D05FB2" w:rsidRPr="00D05FB2" w:rsidRDefault="00CB7127" w:rsidP="00D05FB2">
      <w:pPr>
        <w:shd w:val="clear" w:color="auto" w:fill="FFFFFF"/>
        <w:spacing w:before="100" w:beforeAutospacing="1" w:after="100" w:afterAutospacing="1" w:line="240" w:lineRule="auto"/>
        <w:ind w:left="426" w:firstLine="60"/>
        <w:rPr>
          <w:rFonts w:asciiTheme="minorHAnsi" w:eastAsia="Times New Roman" w:hAnsiTheme="minorHAnsi" w:cstheme="minorHAnsi"/>
          <w:color w:val="333333"/>
          <w:sz w:val="26"/>
          <w:szCs w:val="26"/>
          <w:lang w:eastAsia="el-GR"/>
        </w:rPr>
      </w:pPr>
      <w:r>
        <w:rPr>
          <w:rFonts w:asciiTheme="minorHAnsi" w:hAnsiTheme="minorHAnsi" w:cstheme="minorHAnsi"/>
          <w:sz w:val="26"/>
          <w:szCs w:val="26"/>
        </w:rPr>
        <w:t>5</w:t>
      </w:r>
      <w:r w:rsidR="009E3ACD" w:rsidRPr="00D05FB2">
        <w:rPr>
          <w:rFonts w:asciiTheme="minorHAnsi" w:hAnsiTheme="minorHAnsi" w:cstheme="minorHAnsi"/>
          <w:sz w:val="26"/>
          <w:szCs w:val="26"/>
        </w:rPr>
        <w:t>.</w:t>
      </w:r>
      <w:r w:rsidR="00D05FB2" w:rsidRPr="00D05FB2">
        <w:rPr>
          <w:rFonts w:asciiTheme="minorHAnsi" w:eastAsia="Times New Roman" w:hAnsiTheme="minorHAnsi" w:cstheme="minorHAnsi"/>
          <w:color w:val="333333"/>
          <w:sz w:val="26"/>
          <w:szCs w:val="26"/>
          <w:lang w:eastAsia="el-GR"/>
        </w:rPr>
        <w:t xml:space="preserve"> </w:t>
      </w:r>
      <w:r w:rsidR="005F3E96" w:rsidRPr="00D05FB2">
        <w:rPr>
          <w:rFonts w:asciiTheme="minorHAnsi" w:hAnsiTheme="minorHAnsi" w:cstheme="minorHAnsi"/>
          <w:sz w:val="26"/>
          <w:szCs w:val="26"/>
        </w:rPr>
        <w:t>Έγκριση όρων πρόσκλησης εκδήλωσης ενδιαφέροντος για την ανάδειξη αναδόχου εκτύπωσης του ετήσιου (2024) Ημερολογίου του Συλλόγου.</w:t>
      </w:r>
    </w:p>
    <w:p w:rsidR="009E3ACD" w:rsidRPr="00D05FB2" w:rsidRDefault="00CB7127" w:rsidP="00777E9D">
      <w:pPr>
        <w:spacing w:line="360" w:lineRule="auto"/>
        <w:ind w:firstLine="426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6</w:t>
      </w:r>
      <w:r w:rsidR="00D05FB2" w:rsidRPr="00D05FB2">
        <w:rPr>
          <w:rFonts w:asciiTheme="minorHAnsi" w:hAnsiTheme="minorHAnsi" w:cstheme="minorHAnsi"/>
          <w:sz w:val="26"/>
          <w:szCs w:val="26"/>
        </w:rPr>
        <w:t>.</w:t>
      </w:r>
      <w:r w:rsidR="009E3ACD" w:rsidRPr="00D05FB2">
        <w:rPr>
          <w:rFonts w:asciiTheme="minorHAnsi" w:hAnsiTheme="minorHAnsi" w:cstheme="minorHAnsi"/>
          <w:sz w:val="26"/>
          <w:szCs w:val="26"/>
        </w:rPr>
        <w:t xml:space="preserve">Υπηρεσιακά – Διοικητικά </w:t>
      </w:r>
    </w:p>
    <w:p w:rsidR="009E3ACD" w:rsidRPr="00D05FB2" w:rsidRDefault="00CB7127" w:rsidP="00777E9D">
      <w:pPr>
        <w:spacing w:line="360" w:lineRule="auto"/>
        <w:ind w:firstLine="426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7</w:t>
      </w:r>
      <w:r w:rsidR="009E3ACD" w:rsidRPr="00D05FB2">
        <w:rPr>
          <w:rFonts w:asciiTheme="minorHAnsi" w:hAnsiTheme="minorHAnsi" w:cstheme="minorHAnsi"/>
          <w:sz w:val="26"/>
          <w:szCs w:val="26"/>
        </w:rPr>
        <w:t>. Έγκριση οικονομικών πράξεων.</w:t>
      </w:r>
    </w:p>
    <w:p w:rsidR="009E3ACD" w:rsidRDefault="009E3ACD" w:rsidP="009E3ACD">
      <w:pPr>
        <w:spacing w:line="240" w:lineRule="auto"/>
        <w:ind w:firstLine="426"/>
        <w:jc w:val="both"/>
        <w:rPr>
          <w:sz w:val="26"/>
          <w:szCs w:val="26"/>
        </w:rPr>
      </w:pPr>
    </w:p>
    <w:p w:rsidR="009E3ACD" w:rsidRDefault="009E3ACD" w:rsidP="009E3ACD">
      <w:pPr>
        <w:jc w:val="center"/>
        <w:rPr>
          <w:sz w:val="26"/>
          <w:szCs w:val="26"/>
        </w:rPr>
      </w:pPr>
      <w:r>
        <w:rPr>
          <w:sz w:val="26"/>
          <w:szCs w:val="26"/>
        </w:rPr>
        <w:t>Ο Πρόεδρος</w:t>
      </w:r>
    </w:p>
    <w:p w:rsidR="009E3ACD" w:rsidRDefault="009E3ACD" w:rsidP="009E3AC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Χρήστος Αν. </w:t>
      </w:r>
      <w:proofErr w:type="spellStart"/>
      <w:r>
        <w:rPr>
          <w:sz w:val="26"/>
          <w:szCs w:val="26"/>
        </w:rPr>
        <w:t>Στρατηγόπουλος</w:t>
      </w:r>
      <w:proofErr w:type="spellEnd"/>
    </w:p>
    <w:p w:rsidR="009E3ACD" w:rsidRDefault="009E3ACD" w:rsidP="009E3ACD">
      <w:pPr>
        <w:jc w:val="center"/>
        <w:rPr>
          <w:sz w:val="26"/>
          <w:szCs w:val="26"/>
        </w:rPr>
      </w:pPr>
    </w:p>
    <w:p w:rsidR="00D87379" w:rsidRDefault="00D87379"/>
    <w:sectPr w:rsidR="00D8737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11ABE"/>
    <w:multiLevelType w:val="multilevel"/>
    <w:tmpl w:val="6646E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ED0"/>
    <w:rsid w:val="000B0883"/>
    <w:rsid w:val="004E4664"/>
    <w:rsid w:val="005F3E96"/>
    <w:rsid w:val="00777E9D"/>
    <w:rsid w:val="007E4ED0"/>
    <w:rsid w:val="008C4D96"/>
    <w:rsid w:val="009E3ACD"/>
    <w:rsid w:val="00A0413F"/>
    <w:rsid w:val="00CB7127"/>
    <w:rsid w:val="00D05FB2"/>
    <w:rsid w:val="00D87379"/>
    <w:rsid w:val="00F7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A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A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152</Words>
  <Characters>824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2023-09-04T08:11:00Z</dcterms:created>
  <dcterms:modified xsi:type="dcterms:W3CDTF">2023-09-07T06:12:00Z</dcterms:modified>
</cp:coreProperties>
</file>