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7E" w:rsidRDefault="002923C4" w:rsidP="00F1517E">
      <w:pPr>
        <w:tabs>
          <w:tab w:val="left" w:pos="4111"/>
        </w:tabs>
        <w:ind w:right="8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8C26FB" wp14:editId="47C02075">
                <wp:simplePos x="0" y="0"/>
                <wp:positionH relativeFrom="column">
                  <wp:posOffset>-147793</wp:posOffset>
                </wp:positionH>
                <wp:positionV relativeFrom="paragraph">
                  <wp:posOffset>-174374</wp:posOffset>
                </wp:positionV>
                <wp:extent cx="2024440" cy="1177379"/>
                <wp:effectExtent l="0" t="0" r="13970" b="2286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440" cy="1177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3C4" w:rsidRDefault="002923C4">
                            <w:pP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 w:rsidRPr="00373CEF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 w:rsidRPr="00373CEF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E7A29C5" wp14:editId="6FA1466D">
                                  <wp:extent cx="416482" cy="361507"/>
                                  <wp:effectExtent l="0" t="0" r="3175" b="635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560" cy="361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23C4" w:rsidRPr="00373CEF" w:rsidRDefault="002923C4" w:rsidP="002923C4">
                            <w:pPr>
                              <w:spacing w:line="240" w:lineRule="auto"/>
                              <w:contextualSpacing/>
                              <w:rPr>
                                <w:rFonts w:ascii="Candara" w:hAnsi="Candar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373CEF">
                              <w:rPr>
                                <w:rFonts w:ascii="Candara" w:hAnsi="Candara"/>
                                <w:b/>
                                <w:sz w:val="16"/>
                                <w:szCs w:val="16"/>
                              </w:rPr>
                              <w:t>ΕΛΛΗΝΙΚΗ ΔΗΜΟΚΡΑΤΙΑ</w:t>
                            </w:r>
                          </w:p>
                          <w:p w:rsidR="002923C4" w:rsidRPr="00373CEF" w:rsidRDefault="002923C4" w:rsidP="002923C4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373CE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ΥΠΟΥΡΓΕΙΟ ΔΙΚΑΙΟΣΥΝΗΣ ΔΙΑΦΑΝΕΙΑΣ </w:t>
                            </w:r>
                          </w:p>
                          <w:p w:rsidR="002923C4" w:rsidRPr="00373CEF" w:rsidRDefault="002923C4" w:rsidP="002923C4">
                            <w:pPr>
                              <w:spacing w:line="240" w:lineRule="auto"/>
                              <w:contextualSpacing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373CE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ΚΑΙ 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Α</w:t>
                            </w:r>
                            <w:r w:rsidRPr="00373CE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ΝΘΡΩΠΙΝΩΝ ΔΙΚΑΙΩΜΑΤΩΝ</w:t>
                            </w:r>
                          </w:p>
                          <w:p w:rsidR="002923C4" w:rsidRPr="00373CEF" w:rsidRDefault="002923C4" w:rsidP="002923C4">
                            <w:pPr>
                              <w:spacing w:line="240" w:lineRule="auto"/>
                              <w:contextualSpacing/>
                              <w:rPr>
                                <w:rFonts w:ascii="Candara" w:hAnsi="Candara"/>
                                <w:b/>
                                <w:sz w:val="16"/>
                                <w:szCs w:val="16"/>
                              </w:rPr>
                            </w:pPr>
                            <w:r w:rsidRPr="00373CEF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373CEF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3CEF">
                              <w:rPr>
                                <w:rFonts w:ascii="Candara" w:hAnsi="Candara"/>
                                <w:b/>
                                <w:sz w:val="16"/>
                                <w:szCs w:val="16"/>
                              </w:rPr>
                              <w:t>ΥΠΟΘΗΚΟΦΥΛΑΚΕΙΟ Α</w:t>
                            </w:r>
                            <w:r>
                              <w:rPr>
                                <w:rFonts w:ascii="Candara" w:hAnsi="Candara"/>
                                <w:b/>
                                <w:sz w:val="16"/>
                                <w:szCs w:val="16"/>
                              </w:rPr>
                              <w:t>ΛΜΥΡΟΥ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11.65pt;margin-top:-13.75pt;width:159.4pt;height:9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">
                <v:textbox>
                  <w:txbxContent>
                    <w:p w:rsidR="002923C4" w:rsidRDefault="002923C4">
                      <w:pPr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 w:rsidRPr="00373CEF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                 </w:t>
                      </w:r>
                      <w:r w:rsidRPr="00373CEF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E7A29C5" wp14:editId="6FA1466D">
                            <wp:extent cx="416482" cy="361507"/>
                            <wp:effectExtent l="0" t="0" r="3175" b="635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560" cy="361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23C4" w:rsidRPr="00373CEF" w:rsidRDefault="002923C4" w:rsidP="002923C4">
                      <w:pPr>
                        <w:spacing w:line="240" w:lineRule="auto"/>
                        <w:contextualSpacing/>
                        <w:rPr>
                          <w:rFonts w:ascii="Candara" w:hAnsi="Candar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                  </w:t>
                      </w:r>
                      <w:r w:rsidRPr="00373CEF">
                        <w:rPr>
                          <w:rFonts w:ascii="Candara" w:hAnsi="Candara"/>
                          <w:b/>
                          <w:sz w:val="16"/>
                          <w:szCs w:val="16"/>
                        </w:rPr>
                        <w:t>ΕΛΛΗΝΙΚΗ ΔΗΜΟΚΡΑΤΙΑ</w:t>
                      </w:r>
                    </w:p>
                    <w:p w:rsidR="002923C4" w:rsidRPr="00373CEF" w:rsidRDefault="002923C4" w:rsidP="002923C4">
                      <w:pPr>
                        <w:spacing w:line="240" w:lineRule="auto"/>
                        <w:contextualSpacing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   </w:t>
                      </w:r>
                      <w:r w:rsidRPr="00373CE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ΥΠΟΥΡΓΕΙΟ ΔΙΚΑΙΟΣΥΝΗΣ ΔΙΑΦΑΝΕΙΑΣ </w:t>
                      </w:r>
                    </w:p>
                    <w:p w:rsidR="002923C4" w:rsidRPr="00373CEF" w:rsidRDefault="002923C4" w:rsidP="002923C4">
                      <w:pPr>
                        <w:spacing w:line="240" w:lineRule="auto"/>
                        <w:contextualSpacing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      </w:t>
                      </w:r>
                      <w:r w:rsidRPr="00373CE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ΚΑΙ 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Α</w:t>
                      </w:r>
                      <w:r w:rsidRPr="00373CEF">
                        <w:rPr>
                          <w:rFonts w:ascii="Calibri" w:hAnsi="Calibri" w:cs="Calibri"/>
                          <w:sz w:val="16"/>
                          <w:szCs w:val="16"/>
                        </w:rPr>
                        <w:t>ΝΘΡΩΠΙΝΩΝ ΔΙΚΑΙΩΜΑΤΩΝ</w:t>
                      </w:r>
                    </w:p>
                    <w:p w:rsidR="002923C4" w:rsidRPr="00373CEF" w:rsidRDefault="002923C4" w:rsidP="002923C4">
                      <w:pPr>
                        <w:spacing w:line="240" w:lineRule="auto"/>
                        <w:contextualSpacing/>
                        <w:rPr>
                          <w:rFonts w:ascii="Candara" w:hAnsi="Candara"/>
                          <w:b/>
                          <w:sz w:val="16"/>
                          <w:szCs w:val="16"/>
                        </w:rPr>
                      </w:pPr>
                      <w:r w:rsidRPr="00373CEF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      </w:t>
                      </w:r>
                      <w:r w:rsidRPr="00373CEF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</w:t>
                      </w:r>
                      <w:r w:rsidRPr="00373CEF">
                        <w:rPr>
                          <w:rFonts w:ascii="Candara" w:hAnsi="Candara"/>
                          <w:b/>
                          <w:sz w:val="16"/>
                          <w:szCs w:val="16"/>
                        </w:rPr>
                        <w:t>ΥΠΟΘΗΚΟΦΥΛΑΚΕΙΟ Α</w:t>
                      </w:r>
                      <w:r>
                        <w:rPr>
                          <w:rFonts w:ascii="Candara" w:hAnsi="Candara"/>
                          <w:b/>
                          <w:sz w:val="16"/>
                          <w:szCs w:val="16"/>
                        </w:rPr>
                        <w:t>ΛΜΥΡΟΥ</w:t>
                      </w:r>
                    </w:p>
                  </w:txbxContent>
                </v:textbox>
              </v:shape>
            </w:pict>
          </mc:Fallback>
        </mc:AlternateContent>
      </w:r>
    </w:p>
    <w:p w:rsidR="00F1517E" w:rsidRDefault="00F1517E" w:rsidP="00F1517E">
      <w:pPr>
        <w:tabs>
          <w:tab w:val="left" w:pos="4111"/>
        </w:tabs>
        <w:ind w:right="84"/>
      </w:pPr>
    </w:p>
    <w:p w:rsidR="00F1517E" w:rsidRDefault="00F1517E" w:rsidP="00F1517E">
      <w:pPr>
        <w:tabs>
          <w:tab w:val="left" w:pos="4111"/>
        </w:tabs>
        <w:ind w:right="84"/>
      </w:pPr>
    </w:p>
    <w:p w:rsidR="002923C4" w:rsidRDefault="002923C4" w:rsidP="00F1517E">
      <w:pPr>
        <w:tabs>
          <w:tab w:val="left" w:pos="4111"/>
        </w:tabs>
        <w:ind w:right="84"/>
      </w:pPr>
    </w:p>
    <w:p w:rsidR="002923C4" w:rsidRDefault="002923C4" w:rsidP="00F1517E">
      <w:pPr>
        <w:tabs>
          <w:tab w:val="left" w:pos="4111"/>
        </w:tabs>
        <w:ind w:right="84"/>
      </w:pPr>
      <w:r>
        <w:t xml:space="preserve">                                                                                                                Αλμυρός 3 Ιανουαρίου 2022</w:t>
      </w:r>
    </w:p>
    <w:p w:rsidR="002923C4" w:rsidRDefault="002923C4" w:rsidP="00F1517E">
      <w:pPr>
        <w:tabs>
          <w:tab w:val="left" w:pos="4111"/>
        </w:tabs>
        <w:ind w:right="84"/>
      </w:pPr>
    </w:p>
    <w:p w:rsidR="00FB2BB3" w:rsidRDefault="00435E5F">
      <w:r>
        <w:t>Καλημέρα χρόνια πολλά και καλή χρονιά.</w:t>
      </w:r>
    </w:p>
    <w:p w:rsidR="00435E5F" w:rsidRDefault="00963ADC">
      <w:r>
        <w:t>Με την παρούσα επιστολή θα θέλαμε να σας ενημερώσουμε ότι από</w:t>
      </w:r>
      <w:r w:rsidR="00435E5F">
        <w:t xml:space="preserve"> 1</w:t>
      </w:r>
      <w:r w:rsidRPr="00963ADC">
        <w:rPr>
          <w:vertAlign w:val="superscript"/>
        </w:rPr>
        <w:t>η</w:t>
      </w:r>
      <w:r>
        <w:t xml:space="preserve"> Ιανουαρίου 2022</w:t>
      </w:r>
      <w:r w:rsidR="00435E5F">
        <w:t xml:space="preserve"> έγινε </w:t>
      </w:r>
      <w:r>
        <w:t>αντικατάσταση</w:t>
      </w:r>
      <w:r w:rsidR="00435E5F">
        <w:t xml:space="preserve"> στην θέση της </w:t>
      </w:r>
      <w:proofErr w:type="spellStart"/>
      <w:r w:rsidR="00435E5F">
        <w:t>Υποθηκοφύλακος</w:t>
      </w:r>
      <w:proofErr w:type="spellEnd"/>
      <w:r w:rsidR="00435E5F">
        <w:t xml:space="preserve"> και Προϊσταμένης του κτηματολογικού γραφείου Αλμυρού </w:t>
      </w:r>
      <w:proofErr w:type="spellStart"/>
      <w:r w:rsidR="002923C4">
        <w:t>κας</w:t>
      </w:r>
      <w:proofErr w:type="spellEnd"/>
      <w:r w:rsidR="00435E5F">
        <w:t xml:space="preserve"> Ουρανίας Θεοδωρίδου-Γκούμα και </w:t>
      </w:r>
      <w:r w:rsidR="00F1517E">
        <w:t xml:space="preserve">ορίστηκε </w:t>
      </w:r>
      <w:r w:rsidR="00435E5F">
        <w:t>αναπληρώτρια της  η Σ</w:t>
      </w:r>
      <w:r w:rsidR="00C63CA1">
        <w:t>υμβολαιογράφος</w:t>
      </w:r>
      <w:r w:rsidR="00435E5F">
        <w:t xml:space="preserve"> Αλμυρού κα Ελένη </w:t>
      </w:r>
      <w:proofErr w:type="spellStart"/>
      <w:r w:rsidR="00435E5F">
        <w:t>Κακασή</w:t>
      </w:r>
      <w:proofErr w:type="spellEnd"/>
      <w:r w:rsidR="00435E5F">
        <w:t>-</w:t>
      </w:r>
      <w:proofErr w:type="spellStart"/>
      <w:r w:rsidR="00435E5F">
        <w:t>Κουμασοπούλου</w:t>
      </w:r>
      <w:proofErr w:type="spellEnd"/>
      <w:r w:rsidR="00435E5F">
        <w:t>.</w:t>
      </w:r>
    </w:p>
    <w:p w:rsidR="00435E5F" w:rsidRPr="00435E5F" w:rsidRDefault="00435E5F">
      <w:r>
        <w:t xml:space="preserve">Για τον λόγο αυτό οι συναλλαγές </w:t>
      </w:r>
      <w:r w:rsidR="00F57954">
        <w:t xml:space="preserve">με το γραφείο </w:t>
      </w:r>
      <w:r>
        <w:t>μας θα γίνονται σ</w:t>
      </w:r>
      <w:r w:rsidR="00963ADC">
        <w:t>ε νέο</w:t>
      </w:r>
      <w:r>
        <w:t xml:space="preserve"> </w:t>
      </w:r>
      <w:r w:rsidR="00F57954">
        <w:t xml:space="preserve">τραπεζικό </w:t>
      </w:r>
      <w:r>
        <w:t>λογαριασμό</w:t>
      </w:r>
      <w:r w:rsidRPr="00435E5F">
        <w:t>:</w:t>
      </w:r>
    </w:p>
    <w:p w:rsidR="00435E5F" w:rsidRPr="00435E5F" w:rsidRDefault="00435E5F">
      <w:pPr>
        <w:rPr>
          <w:lang w:val="en-US"/>
        </w:rPr>
      </w:pPr>
      <w:r w:rsidRPr="00435E5F">
        <w:rPr>
          <w:lang w:val="en-US"/>
        </w:rPr>
        <w:t>ΤΡΑΠΕΖΑ ΠΕΙΡΑΙΩΣ</w:t>
      </w:r>
      <w:r>
        <w:rPr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35E5F" w:rsidTr="00435E5F">
        <w:tc>
          <w:tcPr>
            <w:tcW w:w="4261" w:type="dxa"/>
          </w:tcPr>
          <w:p w:rsidR="00435E5F" w:rsidRPr="00BC122F" w:rsidRDefault="00435E5F" w:rsidP="009C4ACC">
            <w:pPr>
              <w:rPr>
                <w:lang w:val="en-US"/>
              </w:rPr>
            </w:pPr>
            <w:proofErr w:type="spellStart"/>
            <w:r w:rsidRPr="00435E5F">
              <w:rPr>
                <w:lang w:val="en-US"/>
              </w:rPr>
              <w:t>Αριθμός</w:t>
            </w:r>
            <w:proofErr w:type="spellEnd"/>
            <w:r w:rsidRPr="00435E5F">
              <w:rPr>
                <w:lang w:val="en-US"/>
              </w:rPr>
              <w:t xml:space="preserve"> </w:t>
            </w:r>
            <w:proofErr w:type="spellStart"/>
            <w:r w:rsidRPr="00435E5F">
              <w:rPr>
                <w:lang w:val="en-US"/>
              </w:rPr>
              <w:t>Λογ</w:t>
            </w:r>
            <w:proofErr w:type="spellEnd"/>
            <w:r w:rsidRPr="00435E5F">
              <w:rPr>
                <w:lang w:val="en-US"/>
              </w:rPr>
              <w:t>αριασμού</w:t>
            </w:r>
            <w:r w:rsidR="00BC122F">
              <w:rPr>
                <w:lang w:val="en-US"/>
              </w:rPr>
              <w:t xml:space="preserve"> </w:t>
            </w:r>
          </w:p>
        </w:tc>
        <w:tc>
          <w:tcPr>
            <w:tcW w:w="4261" w:type="dxa"/>
          </w:tcPr>
          <w:p w:rsidR="00435E5F" w:rsidRPr="009C4ACC" w:rsidRDefault="009C4ACC" w:rsidP="009C4ACC">
            <w:pPr>
              <w:rPr>
                <w:lang w:val="en-US"/>
              </w:rPr>
            </w:pPr>
            <w:r>
              <w:rPr>
                <w:lang w:val="en-US"/>
              </w:rPr>
              <w:t>561610</w:t>
            </w:r>
            <w:bookmarkStart w:id="0" w:name="_GoBack"/>
            <w:bookmarkEnd w:id="0"/>
            <w:r>
              <w:rPr>
                <w:lang w:val="en-US"/>
              </w:rPr>
              <w:t>5336 682</w:t>
            </w:r>
          </w:p>
        </w:tc>
      </w:tr>
      <w:tr w:rsidR="009C4ACC" w:rsidTr="00435E5F">
        <w:tc>
          <w:tcPr>
            <w:tcW w:w="4261" w:type="dxa"/>
          </w:tcPr>
          <w:p w:rsidR="009C4ACC" w:rsidRPr="00435E5F" w:rsidRDefault="009C4ACC" w:rsidP="00BC122F">
            <w:pPr>
              <w:rPr>
                <w:lang w:val="en-US"/>
              </w:rPr>
            </w:pPr>
            <w:r>
              <w:rPr>
                <w:lang w:val="en-US"/>
              </w:rPr>
              <w:t>IBAN</w:t>
            </w:r>
          </w:p>
        </w:tc>
        <w:tc>
          <w:tcPr>
            <w:tcW w:w="4261" w:type="dxa"/>
          </w:tcPr>
          <w:p w:rsidR="009C4ACC" w:rsidRDefault="009C4ACC">
            <w:pPr>
              <w:rPr>
                <w:lang w:val="en-US"/>
              </w:rPr>
            </w:pPr>
            <w:r>
              <w:rPr>
                <w:lang w:val="en-US"/>
              </w:rPr>
              <w:t>GR91 0172 6160 0056 1610 5336 682</w:t>
            </w:r>
          </w:p>
        </w:tc>
      </w:tr>
    </w:tbl>
    <w:p w:rsidR="00C63CA1" w:rsidRPr="00C63CA1" w:rsidRDefault="00C63CA1" w:rsidP="00C63CA1">
      <w:pPr>
        <w:spacing w:line="240" w:lineRule="auto"/>
        <w:rPr>
          <w:sz w:val="20"/>
          <w:szCs w:val="20"/>
        </w:rPr>
      </w:pPr>
      <w:r w:rsidRPr="00C63CA1">
        <w:rPr>
          <w:sz w:val="20"/>
          <w:szCs w:val="20"/>
        </w:rPr>
        <w:t xml:space="preserve">                                                      </w:t>
      </w:r>
    </w:p>
    <w:p w:rsidR="00C63CA1" w:rsidRPr="00C63CA1" w:rsidRDefault="00C63CA1">
      <w:pPr>
        <w:rPr>
          <w:sz w:val="20"/>
          <w:szCs w:val="20"/>
        </w:rPr>
      </w:pPr>
    </w:p>
    <w:p w:rsidR="00C63CA1" w:rsidRPr="00435E5F" w:rsidRDefault="00C63CA1"/>
    <w:p w:rsidR="00435E5F" w:rsidRPr="00435E5F" w:rsidRDefault="00435E5F"/>
    <w:sectPr w:rsidR="00435E5F" w:rsidRPr="00435E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5F"/>
    <w:rsid w:val="00196C52"/>
    <w:rsid w:val="001B4C60"/>
    <w:rsid w:val="002923C4"/>
    <w:rsid w:val="00435E5F"/>
    <w:rsid w:val="005770FD"/>
    <w:rsid w:val="00963ADC"/>
    <w:rsid w:val="009C4ACC"/>
    <w:rsid w:val="00BC122F"/>
    <w:rsid w:val="00C63CA1"/>
    <w:rsid w:val="00F1517E"/>
    <w:rsid w:val="00F57954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C63CA1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963ADC"/>
    <w:pPr>
      <w:spacing w:after="0" w:line="240" w:lineRule="auto"/>
    </w:pPr>
  </w:style>
  <w:style w:type="paragraph" w:styleId="a6">
    <w:name w:val="Balloon Text"/>
    <w:basedOn w:val="a"/>
    <w:link w:val="Char"/>
    <w:uiPriority w:val="99"/>
    <w:semiHidden/>
    <w:unhideWhenUsed/>
    <w:rsid w:val="0029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92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C63CA1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963ADC"/>
    <w:pPr>
      <w:spacing w:after="0" w:line="240" w:lineRule="auto"/>
    </w:pPr>
  </w:style>
  <w:style w:type="paragraph" w:styleId="a6">
    <w:name w:val="Balloon Text"/>
    <w:basedOn w:val="a"/>
    <w:link w:val="Char"/>
    <w:uiPriority w:val="99"/>
    <w:semiHidden/>
    <w:unhideWhenUsed/>
    <w:rsid w:val="0029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92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87B5-D275-48A2-9CB7-96920787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</dc:creator>
  <cp:lastModifiedBy>Almyros</cp:lastModifiedBy>
  <cp:revision>3</cp:revision>
  <dcterms:created xsi:type="dcterms:W3CDTF">2022-01-04T06:07:00Z</dcterms:created>
  <dcterms:modified xsi:type="dcterms:W3CDTF">2022-01-04T09:17:00Z</dcterms:modified>
</cp:coreProperties>
</file>